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712B9D"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1E0995B" w:rsidR="00083CCC" w:rsidRDefault="00AE251C"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sidR="00DF75F7">
        <w:rPr>
          <w:rFonts w:cstheme="minorHAnsi"/>
          <w:b/>
          <w:sz w:val="18"/>
          <w:szCs w:val="18"/>
          <w:lang w:val="en-GB"/>
        </w:rPr>
        <w:t>r</w:t>
      </w:r>
      <w:r w:rsidR="005D09E4" w:rsidRPr="00F41661">
        <w:rPr>
          <w:rFonts w:cstheme="minorHAnsi"/>
          <w:b/>
          <w:sz w:val="18"/>
          <w:szCs w:val="18"/>
          <w:lang w:val="en-GB"/>
        </w:rPr>
        <w:t>equirements</w:t>
      </w:r>
      <w:r>
        <w:rPr>
          <w:rFonts w:cstheme="minorHAnsi"/>
          <w:b/>
          <w:sz w:val="18"/>
          <w:szCs w:val="18"/>
          <w:lang w:val="en-GB"/>
        </w:rPr>
        <w:t>:</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5A5746">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1"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2"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3"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778C1490"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5A574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9F6816">
        <w:rPr>
          <w:rFonts w:cstheme="minorHAnsi"/>
          <w:color w:val="000000"/>
          <w:sz w:val="18"/>
          <w:szCs w:val="18"/>
          <w:lang w:val="en-GB"/>
        </w:rPr>
        <w:t xml:space="preserve"> </w:t>
      </w:r>
      <w:sdt>
        <w:sdtPr>
          <w:rPr>
            <w:rStyle w:val="Estiloedital"/>
            <w:lang w:val="en-US"/>
          </w:rPr>
          <w:alias w:val="Starting date"/>
          <w:tag w:val="Starting date"/>
          <w:id w:val="-93477149"/>
          <w:placeholder>
            <w:docPart w:val="DefaultPlaceholder_-1854013437"/>
          </w:placeholder>
          <w:date>
            <w:dateFormat w:val="MMMM yyyy"/>
            <w:lid w:val="en-US"/>
            <w:storeMappedDataAs w:val="dateTime"/>
            <w:calendar w:val="gregorian"/>
          </w:date>
        </w:sdtPr>
        <w:sdtEndPr>
          <w:rPr>
            <w:rStyle w:val="Estiloedital"/>
          </w:rPr>
        </w:sdtEndPr>
        <w:sdtContent>
          <w:r w:rsidR="009F6816" w:rsidRPr="009F6816">
            <w:rPr>
              <w:rStyle w:val="Estiloedital"/>
              <w:lang w:val="en-US"/>
            </w:rPr>
            <w:t>starting 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8"/>
      <w:r w:rsidRPr="00F41661">
        <w:rPr>
          <w:rFonts w:cstheme="minorHAnsi"/>
          <w:color w:val="000000"/>
          <w:sz w:val="18"/>
          <w:szCs w:val="18"/>
          <w:lang w:val="en-GB"/>
        </w:rPr>
        <w:t>renewed</w:t>
      </w:r>
      <w:commentRangeEnd w:id="8"/>
      <w:r w:rsidR="002C5954">
        <w:rPr>
          <w:rStyle w:val="Refdecomentrio"/>
        </w:rPr>
        <w:commentReference w:id="8"/>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 xml:space="preserve">renovation period (for ex: until the end of the project | </w:t>
          </w:r>
          <w:r w:rsidR="009F6816">
            <w:rPr>
              <w:rFonts w:cstheme="minorHAnsi"/>
              <w:color w:val="5B9BD5" w:themeColor="accent1"/>
              <w:sz w:val="18"/>
              <w:szCs w:val="18"/>
              <w:lang w:val="en-GB"/>
            </w:rPr>
            <w:t xml:space="preserve">for </w:t>
          </w:r>
          <w:r w:rsidR="000C2CCE">
            <w:rPr>
              <w:rFonts w:cstheme="minorHAnsi"/>
              <w:color w:val="5B9BD5" w:themeColor="accent1"/>
              <w:sz w:val="18"/>
              <w:szCs w:val="18"/>
              <w:lang w:val="en-GB"/>
            </w:rPr>
            <w:t>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9"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9"/>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8F83D0D"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10" w:name="_Hlk45550144"/>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10"/>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264ED37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9E2485">
        <w:rPr>
          <w:rFonts w:cstheme="minorHAnsi"/>
          <w:sz w:val="18"/>
          <w:szCs w:val="18"/>
          <w:lang w:val="en-GB"/>
        </w:rPr>
        <w:t>.</w:t>
      </w:r>
    </w:p>
    <w:p w14:paraId="27A5FA49" w14:textId="77777777" w:rsidR="005A5746" w:rsidRPr="000C2295" w:rsidRDefault="00712B9D"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commentRangeStart w:id="11"/>
      <w:commentRangeEnd w:id="11"/>
      <w:r w:rsidR="00DD7627">
        <w:rPr>
          <w:rStyle w:val="Refdecomentrio"/>
        </w:rPr>
        <w:commentReference w:id="11"/>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2"/>
      <w:r w:rsidRPr="005B50D0">
        <w:rPr>
          <w:rFonts w:cstheme="minorHAnsi"/>
          <w:b/>
          <w:sz w:val="18"/>
          <w:szCs w:val="18"/>
          <w:lang w:val="en-GB"/>
        </w:rPr>
        <w:t>Publication/notification of results</w:t>
      </w:r>
      <w:commentRangeEnd w:id="12"/>
      <w:r w:rsidR="005C4EC5">
        <w:rPr>
          <w:rStyle w:val="Refdecomentrio"/>
        </w:rPr>
        <w:commentReference w:id="12"/>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4"/>
      <w:r w:rsidRPr="00F41661">
        <w:rPr>
          <w:rFonts w:cstheme="minorHAnsi"/>
          <w:b/>
          <w:sz w:val="18"/>
          <w:szCs w:val="18"/>
          <w:lang w:val="en-GB"/>
        </w:rPr>
        <w:t>Deadlines</w:t>
      </w:r>
      <w:r w:rsidRPr="00F41661">
        <w:rPr>
          <w:rFonts w:cstheme="minorHAnsi"/>
          <w:sz w:val="18"/>
          <w:szCs w:val="18"/>
          <w:lang w:val="en-GB"/>
        </w:rPr>
        <w:t xml:space="preserve">: </w:t>
      </w:r>
      <w:commentRangeEnd w:id="14"/>
      <w:r w:rsidR="005A5746">
        <w:rPr>
          <w:rStyle w:val="Refdecomentrio"/>
        </w:rPr>
        <w:commentReference w:id="14"/>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6" w:name="_Hlk71204946"/>
      <w:r w:rsidRPr="0089365D">
        <w:rPr>
          <w:rFonts w:cstheme="minorHAnsi"/>
          <w:b/>
          <w:color w:val="000000" w:themeColor="text1"/>
          <w:sz w:val="18"/>
          <w:szCs w:val="18"/>
          <w:lang w:val="en-GB"/>
        </w:rPr>
        <w:t>Application</w:t>
      </w:r>
      <w:bookmarkEnd w:id="16"/>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3A59F524"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3B1ED6" w:rsidRPr="003B1ED6">
        <w:rPr>
          <w:rFonts w:cstheme="minorHAnsi"/>
          <w:sz w:val="18"/>
          <w:szCs w:val="18"/>
          <w:vertAlign w:val="superscript"/>
          <w:lang w:val="en-US"/>
        </w:rPr>
        <w:t xml:space="preserve"> Note 1, 2</w:t>
      </w:r>
      <w:r w:rsidRPr="00E54027">
        <w:rPr>
          <w:rFonts w:eastAsia="Times New Roman" w:cstheme="minorHAnsi"/>
          <w:sz w:val="18"/>
          <w:szCs w:val="18"/>
          <w:lang w:val="en-GB"/>
        </w:rPr>
        <w:t>;</w:t>
      </w:r>
      <w:bookmarkStart w:id="17" w:name="_Hlk71204858"/>
      <w:bookmarkStart w:id="18" w:name="_Hlk71205183"/>
    </w:p>
    <w:bookmarkEnd w:id="17"/>
    <w:p w14:paraId="58F34667" w14:textId="65476764" w:rsidR="009C67C8" w:rsidRPr="0089365D" w:rsidRDefault="00712B9D"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8"/>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9"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9"/>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73D1289C"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9E248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A26D2F1" w14:textId="77777777" w:rsidR="004A3B36" w:rsidRPr="00126F0D" w:rsidRDefault="004A3B36" w:rsidP="004A3B36">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0" w:name="_Hlk71202202"/>
      <w:r w:rsidRPr="00126F0D">
        <w:rPr>
          <w:rFonts w:cstheme="minorHAnsi"/>
          <w:color w:val="000000" w:themeColor="text1"/>
          <w:sz w:val="16"/>
          <w:szCs w:val="16"/>
          <w:lang w:val="en-GB"/>
        </w:rPr>
        <w:t>Their delivery is mandatory for the fellowship contractualization.</w:t>
      </w:r>
      <w:bookmarkStart w:id="21" w:name="_Hlk71205206"/>
      <w:r w:rsidRPr="00126F0D">
        <w:rPr>
          <w:rFonts w:cstheme="minorHAnsi"/>
          <w:color w:val="000000" w:themeColor="text1"/>
          <w:sz w:val="16"/>
          <w:szCs w:val="16"/>
          <w:lang w:val="en-GB"/>
        </w:rPr>
        <w:t xml:space="preserve"> </w:t>
      </w:r>
      <w:bookmarkEnd w:id="21"/>
    </w:p>
    <w:bookmarkEnd w:id="20"/>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lastRenderedPageBreak/>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21"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Beatriz Rosa" w:date="2022-06-22T19:41:00Z" w:initials="BR">
    <w:p w14:paraId="42286F49" w14:textId="77777777" w:rsidR="0005766F" w:rsidRDefault="005A5746" w:rsidP="0005766F">
      <w:pPr>
        <w:pStyle w:val="Textodecomentrio"/>
      </w:pPr>
      <w:r>
        <w:rPr>
          <w:rStyle w:val="Refdecomentrio"/>
        </w:rPr>
        <w:annotationRef/>
      </w:r>
      <w:r w:rsidR="0005766F">
        <w:t xml:space="preserve">Bolseiros deverão estar inscritos aquando da assinatura do contrato. </w:t>
      </w:r>
    </w:p>
  </w:comment>
  <w:comment w:id="7" w:author="Beatriz Rosa" w:date="2022-06-22T19:44:00Z" w:initials="BR">
    <w:p w14:paraId="0D003497" w14:textId="4D132E3B"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8" w:author="Ana Isabel Aguiar Carvalho [2]" w:date="2025-01-20T17:51:00Z" w:initials="AC">
    <w:p w14:paraId="7DA61132" w14:textId="5A9461A4" w:rsidR="002C5954" w:rsidRDefault="002C5954" w:rsidP="002C5954">
      <w:pPr>
        <w:pStyle w:val="Textodecomentrio"/>
      </w:pPr>
      <w:r>
        <w:rPr>
          <w:rStyle w:val="Refdecomentrio"/>
        </w:rPr>
        <w:annotationRef/>
      </w:r>
      <w:r w:rsidR="00712B9D">
        <w:t>A possibilidade de renovação tem de ficar prevista em edital, caso contrário não poderá ocorrer.</w:t>
      </w:r>
    </w:p>
  </w:comment>
  <w:comment w:id="11" w:author="Ana Isabel Aguiar Carvalho" w:date="2024-09-11T13:59:00Z" w:initials="AIAC">
    <w:p w14:paraId="4002C728" w14:textId="4D029B0C" w:rsidR="00DD7627" w:rsidRDefault="00DD7627" w:rsidP="00DD7627">
      <w:r>
        <w:rPr>
          <w:rStyle w:val="Refdecomentrio"/>
        </w:rPr>
        <w:annotationRef/>
      </w:r>
      <w:r w:rsidRPr="00DD7627">
        <w:rPr>
          <w:b/>
        </w:rPr>
        <w:t>Importante</w:t>
      </w:r>
      <w:r>
        <w:t xml:space="preserve">: Necessário verificar se na candidatura do projeto estava previsto Subsídio de Apoio a Propinas (SAP) ou Subsídio de Viagem e Instalação. </w:t>
      </w:r>
    </w:p>
    <w:p w14:paraId="426B9F46" w14:textId="3F8CD11D" w:rsidR="00DD7627" w:rsidRDefault="00DD7627" w:rsidP="00190FF4">
      <w:r>
        <w:t>Se não ficar previsto em edital, não é elegível no projeto e não pode ser solicitado posteriormente</w:t>
      </w:r>
      <w:r w:rsidR="00177869">
        <w:t>.</w:t>
      </w:r>
    </w:p>
  </w:comment>
  <w:comment w:id="12" w:author="Beatriz Rosa [2]" w:date="2023-04-20T14:21:00Z" w:initials="BR">
    <w:p w14:paraId="4C696518" w14:textId="09FC4169" w:rsidR="005C4EC5" w:rsidRDefault="005C4EC5">
      <w:pPr>
        <w:pStyle w:val="Textodecomentrio"/>
      </w:pPr>
      <w:r>
        <w:rPr>
          <w:rStyle w:val="Refdecomentrio"/>
        </w:rPr>
        <w:annotationRef/>
      </w:r>
      <w:bookmarkStart w:id="13" w:name="_Hlk132892760"/>
      <w:r w:rsidRPr="00B9097E">
        <w:t>De acordo com a política de RGPD, na notificação de resultados, os e-mails dos candidatos devem ser colocados em Bcc.</w:t>
      </w:r>
      <w:bookmarkEnd w:id="13"/>
    </w:p>
  </w:comment>
  <w:comment w:id="14" w:author="Beatriz Rosa" w:date="2022-06-22T19:47:00Z" w:initials="BR">
    <w:p w14:paraId="4CDB1629" w14:textId="77777777" w:rsidR="005A5746" w:rsidRDefault="005A5746" w:rsidP="005A5746">
      <w:pPr>
        <w:pStyle w:val="Textodecomentrio"/>
      </w:pPr>
      <w:r>
        <w:rPr>
          <w:rStyle w:val="Refdecomentrio"/>
        </w:rPr>
        <w:annotationRef/>
      </w:r>
      <w:bookmarkStart w:id="15"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86F49" w15:done="0"/>
  <w15:commentEx w15:paraId="3D2B850E" w15:done="0"/>
  <w15:commentEx w15:paraId="7DA61132" w15:done="0"/>
  <w15:commentEx w15:paraId="426B9F46" w15:done="0"/>
  <w15:commentEx w15:paraId="4C696518"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F04" w16cex:dateUtc="2022-06-22T18:41:00Z"/>
  <w16cex:commentExtensible w16cex:durableId="265DEF9C" w16cex:dateUtc="2022-06-22T18:44:00Z"/>
  <w16cex:commentExtensible w16cex:durableId="2429C502" w16cex:dateUtc="2025-01-20T17:51: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86F49" w16cid:durableId="265DEF04"/>
  <w16cid:commentId w16cid:paraId="3D2B850E" w16cid:durableId="265DEF9C"/>
  <w16cid:commentId w16cid:paraId="7DA61132" w16cid:durableId="2429C502"/>
  <w16cid:commentId w16cid:paraId="426B9F46" w16cid:durableId="426B9F46"/>
  <w16cid:commentId w16cid:paraId="4C696518" w16cid:durableId="27EBC8FB"/>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4381207E" w:rsidR="004C43B2" w:rsidRDefault="00712B9D" w:rsidP="004C43B2">
    <w:pPr>
      <w:jc w:val="both"/>
    </w:pPr>
    <w:sdt>
      <w:sdtPr>
        <w:id w:val="1687011639"/>
        <w:docPartObj>
          <w:docPartGallery w:val="Page Numbers (Top of Page)"/>
          <w:docPartUnique/>
        </w:docPartObj>
      </w:sdtPr>
      <w:sdtEndPr>
        <w:rPr>
          <w:sz w:val="16"/>
          <w:szCs w:val="16"/>
        </w:rPr>
      </w:sdtEndPr>
      <w:sdtContent>
        <w:r w:rsidR="001A2AF3">
          <w:rPr>
            <w:noProof/>
            <w:lang w:eastAsia="pt-PT"/>
          </w:rPr>
          <w:drawing>
            <wp:inline distT="0" distB="0" distL="0" distR="0" wp14:anchorId="5F58B54B" wp14:editId="692FFA8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4B525CF3"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C5954">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10</w:t>
                          </w:r>
                          <w:r w:rsidR="00AE251C">
                            <w:rPr>
                              <w:color w:val="000000" w:themeColor="text1"/>
                              <w:sz w:val="18"/>
                              <w:szCs w:val="18"/>
                            </w:rPr>
                            <w:t>.</w:t>
                          </w:r>
                          <w:r w:rsidR="002C5954">
                            <w:rPr>
                              <w:color w:val="000000" w:themeColor="text1"/>
                              <w:sz w:val="18"/>
                              <w:szCs w:val="18"/>
                            </w:rPr>
                            <w:t>3</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" stroked="f">
              <v:textbox>
                <w:txbxContent>
                  <w:p w14:paraId="529775F6" w14:textId="77777777" w:rsidR="004C43B2" w:rsidRDefault="004C43B2" w:rsidP="004C43B2">
                    <w:pPr>
                      <w:rPr>
                        <w:sz w:val="18"/>
                        <w:szCs w:val="18"/>
                      </w:rPr>
                    </w:pPr>
                  </w:p>
                  <w:p w14:paraId="17954F36" w14:textId="4B525CF3"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C5954">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10</w:t>
                    </w:r>
                    <w:r w:rsidR="00AE251C">
                      <w:rPr>
                        <w:color w:val="000000" w:themeColor="text1"/>
                        <w:sz w:val="18"/>
                        <w:szCs w:val="18"/>
                      </w:rPr>
                      <w:t>.</w:t>
                    </w:r>
                    <w:r w:rsidR="002C5954">
                      <w:rPr>
                        <w:color w:val="000000" w:themeColor="text1"/>
                        <w:sz w:val="18"/>
                        <w:szCs w:val="18"/>
                      </w:rPr>
                      <w:t>3</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2]">
    <w15:presenceInfo w15:providerId="AD" w15:userId="S::aiacarvalho@fc.ul.pt::299e42de-8dd9-4fa9-b2ab-15be11190d92"/>
  </w15:person>
  <w15:person w15:author="Ana Isabel Aguiar Carvalho">
    <w15:presenceInfo w15:providerId="AD" w15:userId="S-1-5-21-842925246-879983540-725345543-32697"/>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eKJgeSthv4V1QhPPT8cetHQerkkZ/xomvciqfYmiukdqT18f3PzACtZ6kjS8APuFLQ3ZetikIAF9fN5JEKnLg==" w:salt="o0tmbhpqaAe8uRorR0lziw=="/>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5766F"/>
    <w:rsid w:val="00075BE0"/>
    <w:rsid w:val="00083CCC"/>
    <w:rsid w:val="000A08C6"/>
    <w:rsid w:val="000A6AA9"/>
    <w:rsid w:val="000C2CCE"/>
    <w:rsid w:val="0010787D"/>
    <w:rsid w:val="00110D0A"/>
    <w:rsid w:val="001403F7"/>
    <w:rsid w:val="00177869"/>
    <w:rsid w:val="00190FF4"/>
    <w:rsid w:val="001A2AF3"/>
    <w:rsid w:val="001A77F6"/>
    <w:rsid w:val="00202BDB"/>
    <w:rsid w:val="0021248B"/>
    <w:rsid w:val="002548BD"/>
    <w:rsid w:val="00273E94"/>
    <w:rsid w:val="002B293B"/>
    <w:rsid w:val="002C5954"/>
    <w:rsid w:val="0030162E"/>
    <w:rsid w:val="0036201D"/>
    <w:rsid w:val="00363218"/>
    <w:rsid w:val="00367957"/>
    <w:rsid w:val="003B1ED6"/>
    <w:rsid w:val="003C2749"/>
    <w:rsid w:val="003C2C0B"/>
    <w:rsid w:val="004064F8"/>
    <w:rsid w:val="0041584C"/>
    <w:rsid w:val="004217AB"/>
    <w:rsid w:val="00424742"/>
    <w:rsid w:val="00463643"/>
    <w:rsid w:val="00495834"/>
    <w:rsid w:val="004A3B36"/>
    <w:rsid w:val="004B4170"/>
    <w:rsid w:val="004C43B2"/>
    <w:rsid w:val="004E1738"/>
    <w:rsid w:val="00560CDB"/>
    <w:rsid w:val="00562B1D"/>
    <w:rsid w:val="00567025"/>
    <w:rsid w:val="00594B56"/>
    <w:rsid w:val="005A5746"/>
    <w:rsid w:val="005B50D0"/>
    <w:rsid w:val="005C4EC5"/>
    <w:rsid w:val="005D09E4"/>
    <w:rsid w:val="00697396"/>
    <w:rsid w:val="00712B9D"/>
    <w:rsid w:val="00722D5B"/>
    <w:rsid w:val="00733461"/>
    <w:rsid w:val="0076495A"/>
    <w:rsid w:val="00773C1B"/>
    <w:rsid w:val="007B20B1"/>
    <w:rsid w:val="007E0C0E"/>
    <w:rsid w:val="007E5389"/>
    <w:rsid w:val="00801C7C"/>
    <w:rsid w:val="00830008"/>
    <w:rsid w:val="0085631F"/>
    <w:rsid w:val="00871290"/>
    <w:rsid w:val="0089365D"/>
    <w:rsid w:val="008C7673"/>
    <w:rsid w:val="00942522"/>
    <w:rsid w:val="009A1089"/>
    <w:rsid w:val="009C67C8"/>
    <w:rsid w:val="009E186F"/>
    <w:rsid w:val="009E2485"/>
    <w:rsid w:val="009F6816"/>
    <w:rsid w:val="00A035C1"/>
    <w:rsid w:val="00A10258"/>
    <w:rsid w:val="00A20A04"/>
    <w:rsid w:val="00A93BB5"/>
    <w:rsid w:val="00A973BE"/>
    <w:rsid w:val="00AA03A7"/>
    <w:rsid w:val="00AC0361"/>
    <w:rsid w:val="00AC04FD"/>
    <w:rsid w:val="00AE251C"/>
    <w:rsid w:val="00AF7C7E"/>
    <w:rsid w:val="00B0465E"/>
    <w:rsid w:val="00B31F94"/>
    <w:rsid w:val="00B60D71"/>
    <w:rsid w:val="00B76C7D"/>
    <w:rsid w:val="00B976C6"/>
    <w:rsid w:val="00BD7AEB"/>
    <w:rsid w:val="00C51624"/>
    <w:rsid w:val="00C72C10"/>
    <w:rsid w:val="00C75B0A"/>
    <w:rsid w:val="00C96017"/>
    <w:rsid w:val="00CD3524"/>
    <w:rsid w:val="00CE4858"/>
    <w:rsid w:val="00D037F0"/>
    <w:rsid w:val="00D039EF"/>
    <w:rsid w:val="00D229F1"/>
    <w:rsid w:val="00D93A85"/>
    <w:rsid w:val="00DD6544"/>
    <w:rsid w:val="00DD7627"/>
    <w:rsid w:val="00DF75F7"/>
    <w:rsid w:val="00E40B96"/>
    <w:rsid w:val="00E434A8"/>
    <w:rsid w:val="00E54027"/>
    <w:rsid w:val="00E836E2"/>
    <w:rsid w:val="00EA58CA"/>
    <w:rsid w:val="00EF0C97"/>
    <w:rsid w:val="00F0730B"/>
    <w:rsid w:val="00F121C6"/>
    <w:rsid w:val="00F45294"/>
    <w:rsid w:val="00F60BBD"/>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77151">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4/02/Tabela-de-Valores-SMM_atualizacao-2024.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DDC5B85B-4E34-412F-A67C-DB817076BBBB}"/>
      </w:docPartPr>
      <w:docPartBody>
        <w:p w:rsidR="0070675F" w:rsidRDefault="00463D4F">
          <w:r w:rsidRPr="0079255E">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63D4F"/>
    <w:rsid w:val="004F674A"/>
    <w:rsid w:val="0070675F"/>
    <w:rsid w:val="00765191"/>
    <w:rsid w:val="007E5389"/>
    <w:rsid w:val="00AA038A"/>
    <w:rsid w:val="00AD52AD"/>
    <w:rsid w:val="00B41F0C"/>
    <w:rsid w:val="00BC2F73"/>
    <w:rsid w:val="00BC70FE"/>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463D4F"/>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8502-8AA9-4B20-BCD4-4E8221EA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6</cp:revision>
  <cp:lastPrinted>2019-01-18T18:12:00Z</cp:lastPrinted>
  <dcterms:created xsi:type="dcterms:W3CDTF">2025-01-20T17:51:00Z</dcterms:created>
  <dcterms:modified xsi:type="dcterms:W3CDTF">2025-01-22T17:40:00Z</dcterms:modified>
</cp:coreProperties>
</file>